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12189" w14:textId="77777777" w:rsidR="00D21A39" w:rsidRPr="00B21830" w:rsidRDefault="00D21A39" w:rsidP="0045693D">
      <w:pPr>
        <w:suppressAutoHyphens/>
        <w:spacing w:after="0" w:line="240" w:lineRule="auto"/>
        <w:ind w:left="-284"/>
        <w:rPr>
          <w:rFonts w:ascii="Georgia" w:hAnsi="Georgia"/>
          <w:lang w:eastAsia="ar-SA"/>
        </w:rPr>
      </w:pPr>
      <w:r w:rsidRPr="00B21830">
        <w:rPr>
          <w:rFonts w:ascii="Georgia" w:hAnsi="Georgia"/>
          <w:lang w:eastAsia="ar-SA"/>
        </w:rPr>
        <w:t xml:space="preserve">Naziv in naslov naročnika – </w:t>
      </w:r>
    </w:p>
    <w:p w14:paraId="2A705A30" w14:textId="77777777" w:rsidR="00D21A39" w:rsidRPr="00B21830" w:rsidRDefault="00D21A39" w:rsidP="0045693D">
      <w:pPr>
        <w:suppressAutoHyphens/>
        <w:spacing w:after="0" w:line="240" w:lineRule="auto"/>
        <w:ind w:left="-284"/>
        <w:rPr>
          <w:rFonts w:ascii="Georgia" w:hAnsi="Georgia"/>
          <w:lang w:eastAsia="ar-SA"/>
        </w:rPr>
      </w:pPr>
      <w:r w:rsidRPr="00B21830">
        <w:rPr>
          <w:rFonts w:ascii="Georgia" w:hAnsi="Georgia"/>
          <w:lang w:eastAsia="ar-SA"/>
        </w:rPr>
        <w:t xml:space="preserve">potrjevalca referenčne storitve: </w:t>
      </w:r>
      <w:bookmarkStart w:id="0" w:name="Besedilo1"/>
      <w:r w:rsidRPr="00B21830">
        <w:rPr>
          <w:rFonts w:ascii="Georgia" w:hAnsi="Georgia"/>
          <w:lang w:eastAsia="ar-SA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21830">
        <w:rPr>
          <w:rFonts w:ascii="Georgia" w:hAnsi="Georgia"/>
          <w:lang w:eastAsia="ar-SA"/>
        </w:rPr>
        <w:instrText xml:space="preserve"> FORMTEXT </w:instrText>
      </w:r>
      <w:r w:rsidRPr="00B21830">
        <w:rPr>
          <w:rFonts w:ascii="Georgia" w:hAnsi="Georgia"/>
          <w:lang w:eastAsia="ar-SA"/>
        </w:rPr>
      </w:r>
      <w:r w:rsidRPr="00B21830">
        <w:rPr>
          <w:rFonts w:ascii="Georgia" w:hAnsi="Georgia"/>
          <w:lang w:eastAsia="ar-SA"/>
        </w:rPr>
        <w:fldChar w:fldCharType="separate"/>
      </w:r>
      <w:r w:rsidRPr="00B21830">
        <w:rPr>
          <w:rFonts w:ascii="Georgia" w:hAnsi="Georgia"/>
          <w:noProof/>
          <w:lang w:eastAsia="ar-SA"/>
        </w:rPr>
        <w:t> </w:t>
      </w:r>
      <w:r w:rsidRPr="00B21830">
        <w:rPr>
          <w:rFonts w:ascii="Georgia" w:hAnsi="Georgia"/>
          <w:noProof/>
          <w:lang w:eastAsia="ar-SA"/>
        </w:rPr>
        <w:t> </w:t>
      </w:r>
      <w:r w:rsidRPr="00B21830">
        <w:rPr>
          <w:rFonts w:ascii="Georgia" w:hAnsi="Georgia"/>
          <w:noProof/>
          <w:lang w:eastAsia="ar-SA"/>
        </w:rPr>
        <w:t> </w:t>
      </w:r>
      <w:r w:rsidRPr="00B21830">
        <w:rPr>
          <w:rFonts w:ascii="Georgia" w:hAnsi="Georgia"/>
          <w:noProof/>
          <w:lang w:eastAsia="ar-SA"/>
        </w:rPr>
        <w:t> </w:t>
      </w:r>
      <w:r w:rsidRPr="00B21830">
        <w:rPr>
          <w:rFonts w:ascii="Georgia" w:hAnsi="Georgia"/>
          <w:noProof/>
          <w:lang w:eastAsia="ar-SA"/>
        </w:rPr>
        <w:t> </w:t>
      </w:r>
      <w:r w:rsidRPr="00B21830">
        <w:rPr>
          <w:rFonts w:ascii="Georgia" w:hAnsi="Georgia"/>
          <w:lang w:eastAsia="ar-SA"/>
        </w:rPr>
        <w:fldChar w:fldCharType="end"/>
      </w:r>
      <w:bookmarkEnd w:id="0"/>
    </w:p>
    <w:p w14:paraId="3340BFFA" w14:textId="77777777" w:rsidR="00D21A39" w:rsidRPr="00B21830" w:rsidRDefault="00D21A39" w:rsidP="0045693D">
      <w:pPr>
        <w:suppressAutoHyphens/>
        <w:spacing w:after="0" w:line="240" w:lineRule="auto"/>
        <w:ind w:left="-284"/>
        <w:rPr>
          <w:rFonts w:ascii="Georgia" w:hAnsi="Georgia"/>
          <w:lang w:eastAsia="ar-SA"/>
        </w:rPr>
      </w:pPr>
    </w:p>
    <w:p w14:paraId="561199CF" w14:textId="77777777" w:rsidR="00D21A39" w:rsidRPr="00B21830" w:rsidRDefault="00D21A39" w:rsidP="0045693D">
      <w:pPr>
        <w:suppressAutoHyphens/>
        <w:spacing w:after="0" w:line="240" w:lineRule="auto"/>
        <w:ind w:left="-284"/>
        <w:rPr>
          <w:rFonts w:ascii="Georgia" w:hAnsi="Georgia"/>
          <w:lang w:eastAsia="ar-SA"/>
        </w:rPr>
      </w:pPr>
    </w:p>
    <w:p w14:paraId="7C4678AE" w14:textId="77777777" w:rsidR="00D21A39" w:rsidRPr="00B21830" w:rsidRDefault="00D21A39" w:rsidP="0045693D">
      <w:pPr>
        <w:suppressAutoHyphens/>
        <w:spacing w:after="0" w:line="240" w:lineRule="auto"/>
        <w:ind w:left="-284"/>
        <w:rPr>
          <w:rFonts w:ascii="Georgia" w:hAnsi="Georgia"/>
          <w:lang w:eastAsia="ar-SA"/>
        </w:rPr>
      </w:pPr>
      <w:r w:rsidRPr="00B21830">
        <w:rPr>
          <w:rFonts w:ascii="Georgia" w:hAnsi="Georgia"/>
          <w:lang w:eastAsia="ar-SA"/>
        </w:rPr>
        <w:t>na prošnjo ponudnika:</w:t>
      </w:r>
    </w:p>
    <w:p w14:paraId="3690AD4A" w14:textId="77777777" w:rsidR="00D21A39" w:rsidRPr="00B21830" w:rsidRDefault="00D21A39" w:rsidP="0045693D">
      <w:pPr>
        <w:suppressAutoHyphens/>
        <w:spacing w:after="0" w:line="240" w:lineRule="auto"/>
        <w:ind w:left="-284"/>
        <w:rPr>
          <w:rFonts w:ascii="Georgia" w:hAnsi="Georgia"/>
          <w:lang w:eastAsia="ar-SA"/>
        </w:rPr>
      </w:pPr>
    </w:p>
    <w:bookmarkStart w:id="1" w:name="_Hlk508008100"/>
    <w:bookmarkStart w:id="2" w:name="Besedilo2"/>
    <w:p w14:paraId="6754AFF2" w14:textId="77777777" w:rsidR="00D21A39" w:rsidRPr="00B21830" w:rsidRDefault="00D21A39" w:rsidP="0045693D">
      <w:pPr>
        <w:suppressAutoHyphens/>
        <w:spacing w:after="0" w:line="240" w:lineRule="auto"/>
        <w:ind w:left="-284"/>
        <w:rPr>
          <w:rFonts w:ascii="Georgia" w:hAnsi="Georgia"/>
          <w:lang w:eastAsia="ar-SA"/>
        </w:rPr>
      </w:pPr>
      <w:r w:rsidRPr="00B21830">
        <w:rPr>
          <w:rFonts w:ascii="Georgia" w:hAnsi="Georgia"/>
          <w:lang w:eastAsia="ar-SA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21830">
        <w:rPr>
          <w:rFonts w:ascii="Georgia" w:hAnsi="Georgia"/>
          <w:lang w:eastAsia="ar-SA"/>
        </w:rPr>
        <w:instrText xml:space="preserve"> FORMTEXT </w:instrText>
      </w:r>
      <w:r w:rsidRPr="00B21830">
        <w:rPr>
          <w:rFonts w:ascii="Georgia" w:hAnsi="Georgia"/>
          <w:lang w:eastAsia="ar-SA"/>
        </w:rPr>
      </w:r>
      <w:r w:rsidRPr="00B21830">
        <w:rPr>
          <w:rFonts w:ascii="Georgia" w:hAnsi="Georgia"/>
          <w:lang w:eastAsia="ar-SA"/>
        </w:rPr>
        <w:fldChar w:fldCharType="separate"/>
      </w:r>
      <w:r w:rsidRPr="00B21830">
        <w:rPr>
          <w:rFonts w:ascii="Georgia" w:hAnsi="Georgia"/>
          <w:noProof/>
          <w:lang w:eastAsia="ar-SA"/>
        </w:rPr>
        <w:t> </w:t>
      </w:r>
      <w:r w:rsidRPr="00B21830">
        <w:rPr>
          <w:rFonts w:ascii="Georgia" w:hAnsi="Georgia"/>
          <w:noProof/>
          <w:lang w:eastAsia="ar-SA"/>
        </w:rPr>
        <w:t> </w:t>
      </w:r>
      <w:r w:rsidRPr="00B21830">
        <w:rPr>
          <w:rFonts w:ascii="Georgia" w:hAnsi="Georgia"/>
          <w:noProof/>
          <w:lang w:eastAsia="ar-SA"/>
        </w:rPr>
        <w:t> </w:t>
      </w:r>
      <w:r w:rsidRPr="00B21830">
        <w:rPr>
          <w:rFonts w:ascii="Georgia" w:hAnsi="Georgia"/>
          <w:noProof/>
          <w:lang w:eastAsia="ar-SA"/>
        </w:rPr>
        <w:t> </w:t>
      </w:r>
      <w:r w:rsidRPr="00B21830">
        <w:rPr>
          <w:rFonts w:ascii="Georgia" w:hAnsi="Georgia"/>
          <w:noProof/>
          <w:lang w:eastAsia="ar-SA"/>
        </w:rPr>
        <w:t> </w:t>
      </w:r>
      <w:r w:rsidRPr="00B21830">
        <w:rPr>
          <w:rFonts w:ascii="Georgia" w:hAnsi="Georgia"/>
          <w:lang w:eastAsia="ar-SA"/>
        </w:rPr>
        <w:fldChar w:fldCharType="end"/>
      </w:r>
      <w:bookmarkEnd w:id="1"/>
      <w:bookmarkEnd w:id="2"/>
    </w:p>
    <w:p w14:paraId="36EEBC5E" w14:textId="77777777" w:rsidR="00D21A39" w:rsidRPr="00B21830" w:rsidRDefault="00D21A39" w:rsidP="0045693D">
      <w:pPr>
        <w:suppressAutoHyphens/>
        <w:spacing w:after="0" w:line="240" w:lineRule="auto"/>
        <w:ind w:left="-284"/>
        <w:rPr>
          <w:rFonts w:ascii="Georgia" w:hAnsi="Georgia"/>
          <w:lang w:eastAsia="ar-SA"/>
        </w:rPr>
      </w:pPr>
    </w:p>
    <w:p w14:paraId="7FBD39BC" w14:textId="77777777" w:rsidR="00D21A39" w:rsidRPr="00B21830" w:rsidRDefault="00D21A39" w:rsidP="0045693D">
      <w:pPr>
        <w:suppressAutoHyphens/>
        <w:autoSpaceDE w:val="0"/>
        <w:spacing w:after="0" w:line="240" w:lineRule="auto"/>
        <w:ind w:left="-284"/>
        <w:jc w:val="both"/>
        <w:rPr>
          <w:rFonts w:ascii="Georgia" w:hAnsi="Georgia"/>
          <w:lang w:eastAsia="ar-SA"/>
        </w:rPr>
      </w:pPr>
      <w:r w:rsidRPr="00B21830">
        <w:rPr>
          <w:rFonts w:ascii="Georgia" w:hAnsi="Georgia"/>
          <w:lang w:eastAsia="ar-SA"/>
        </w:rPr>
        <w:t>Za prijavo na razpis javnega naročila za »</w:t>
      </w:r>
      <w:r w:rsidRPr="00B21830">
        <w:rPr>
          <w:rFonts w:ascii="Georgia" w:hAnsi="Georgia"/>
        </w:rPr>
        <w:t>Okolju prijaznih storitev čiščenja poslovnih prostorov Okrajnega sodišča v Kamniku, Glavni trg 22, Kamnik, Okrajnega sodišča v Grosupljem, Adamičeva 6, Grosuplje, Okrajnega sodišča v Kočevju, Ljubljanska 26, Kočevje in Šeškova 14, Ribnica, Okrajnega sodišča v Litiji, Jerebova 6, Litija, Okrajnega sodišča v Trbovljah, Trg revolucije 11 in Trg revolucije 15, Trbovlje, Okrajnega sodišča v Cerknici, Cesta 4. maja 23, Cerknica</w:t>
      </w:r>
      <w:r w:rsidRPr="00B21830">
        <w:rPr>
          <w:rFonts w:ascii="Georgia" w:hAnsi="Georgia"/>
          <w:b/>
          <w:bCs/>
        </w:rPr>
        <w:t>,</w:t>
      </w:r>
      <w:r w:rsidRPr="00B21830">
        <w:rPr>
          <w:rFonts w:ascii="Georgia" w:hAnsi="Georgia"/>
        </w:rPr>
        <w:t xml:space="preserve"> Okrajnega sodišča na Vrhniki, Cankarjev trg 8, Vrhnika in Okrožnega sodišča v Ljubljani, Miklošičeva cesta 28 in Miklošičeva cesta 30, Ljubljana in čiščenje oken v sodni palači na Tavčarjevi 9 in prizidka sodne palače na Trdinovi 10 v Ljubljani.</w:t>
      </w:r>
      <w:r w:rsidRPr="00B21830">
        <w:rPr>
          <w:rFonts w:ascii="Georgia" w:hAnsi="Georgia"/>
          <w:lang w:eastAsia="ar-SA"/>
        </w:rPr>
        <w:t xml:space="preserve">« ki se vodi pod oznako </w:t>
      </w:r>
      <w:r w:rsidRPr="00B21830">
        <w:rPr>
          <w:rFonts w:ascii="Georgia" w:hAnsi="Georgia"/>
          <w:lang w:eastAsia="ar-SA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21830">
        <w:rPr>
          <w:rFonts w:ascii="Georgia" w:hAnsi="Georgia"/>
          <w:lang w:eastAsia="ar-SA"/>
        </w:rPr>
        <w:instrText xml:space="preserve"> FORMTEXT </w:instrText>
      </w:r>
      <w:r w:rsidRPr="00B21830">
        <w:rPr>
          <w:rFonts w:ascii="Georgia" w:hAnsi="Georgia"/>
          <w:lang w:eastAsia="ar-SA"/>
        </w:rPr>
      </w:r>
      <w:r w:rsidRPr="00B21830">
        <w:rPr>
          <w:rFonts w:ascii="Georgia" w:hAnsi="Georgia"/>
          <w:lang w:eastAsia="ar-SA"/>
        </w:rPr>
        <w:fldChar w:fldCharType="separate"/>
      </w:r>
      <w:r w:rsidRPr="00B21830">
        <w:rPr>
          <w:rFonts w:ascii="Georgia" w:hAnsi="Georgia"/>
          <w:noProof/>
          <w:lang w:eastAsia="ar-SA"/>
        </w:rPr>
        <w:t> </w:t>
      </w:r>
      <w:r w:rsidRPr="00B21830">
        <w:rPr>
          <w:rFonts w:ascii="Georgia" w:hAnsi="Georgia"/>
          <w:noProof/>
          <w:lang w:eastAsia="ar-SA"/>
        </w:rPr>
        <w:t> </w:t>
      </w:r>
      <w:r w:rsidRPr="00B21830">
        <w:rPr>
          <w:rFonts w:ascii="Georgia" w:hAnsi="Georgia"/>
          <w:noProof/>
          <w:lang w:eastAsia="ar-SA"/>
        </w:rPr>
        <w:t> </w:t>
      </w:r>
      <w:r w:rsidRPr="00B21830">
        <w:rPr>
          <w:rFonts w:ascii="Georgia" w:hAnsi="Georgia"/>
          <w:noProof/>
          <w:lang w:eastAsia="ar-SA"/>
        </w:rPr>
        <w:t> </w:t>
      </w:r>
      <w:r w:rsidRPr="00B21830">
        <w:rPr>
          <w:rFonts w:ascii="Georgia" w:hAnsi="Georgia"/>
          <w:noProof/>
          <w:lang w:eastAsia="ar-SA"/>
        </w:rPr>
        <w:t> </w:t>
      </w:r>
      <w:r w:rsidRPr="00B21830">
        <w:rPr>
          <w:rFonts w:ascii="Georgia" w:hAnsi="Georgia"/>
          <w:lang w:eastAsia="ar-SA"/>
        </w:rPr>
        <w:fldChar w:fldCharType="end"/>
      </w:r>
      <w:r w:rsidRPr="00B21830">
        <w:rPr>
          <w:rFonts w:ascii="Georgia" w:hAnsi="Georgia"/>
          <w:lang w:eastAsia="ar-SA"/>
        </w:rPr>
        <w:t xml:space="preserve">, SKLOP </w:t>
      </w:r>
      <w:r w:rsidR="00121D9A" w:rsidRPr="00B21830">
        <w:rPr>
          <w:rFonts w:ascii="Georgia" w:hAnsi="Georgia"/>
          <w:lang w:eastAsia="ar-SA"/>
        </w:rPr>
        <w:t>IX</w:t>
      </w:r>
      <w:r w:rsidRPr="00B21830">
        <w:rPr>
          <w:rFonts w:ascii="Georgia" w:hAnsi="Georgia"/>
          <w:lang w:eastAsia="ar-SA"/>
        </w:rPr>
        <w:t>.</w:t>
      </w:r>
    </w:p>
    <w:p w14:paraId="195CEE77" w14:textId="77777777" w:rsidR="00D21A39" w:rsidRPr="00B21830" w:rsidRDefault="00D21A39" w:rsidP="0045693D">
      <w:pPr>
        <w:suppressAutoHyphens/>
        <w:autoSpaceDE w:val="0"/>
        <w:spacing w:after="0" w:line="240" w:lineRule="auto"/>
        <w:ind w:left="-284"/>
        <w:jc w:val="both"/>
        <w:rPr>
          <w:rFonts w:ascii="Georgia" w:hAnsi="Georgia"/>
          <w:i/>
          <w:iCs/>
          <w:u w:val="single"/>
          <w:lang w:eastAsia="ar-SA"/>
        </w:rPr>
      </w:pPr>
    </w:p>
    <w:p w14:paraId="1D3506CD" w14:textId="77777777" w:rsidR="00D21A39" w:rsidRPr="00B21830" w:rsidRDefault="00D21A39" w:rsidP="0045693D">
      <w:pPr>
        <w:keepNext/>
        <w:numPr>
          <w:ilvl w:val="1"/>
          <w:numId w:val="0"/>
        </w:numPr>
        <w:tabs>
          <w:tab w:val="left" w:pos="0"/>
        </w:tabs>
        <w:suppressAutoHyphens/>
        <w:spacing w:before="120" w:after="0" w:line="240" w:lineRule="auto"/>
        <w:ind w:left="-284"/>
        <w:jc w:val="center"/>
        <w:outlineLvl w:val="1"/>
        <w:rPr>
          <w:rFonts w:ascii="Georgia" w:hAnsi="Georgia"/>
          <w:lang w:eastAsia="ar-SA"/>
        </w:rPr>
      </w:pPr>
      <w:r w:rsidRPr="00B21830">
        <w:rPr>
          <w:rFonts w:ascii="Georgia" w:hAnsi="Georgia"/>
          <w:lang w:eastAsia="ar-SA"/>
        </w:rPr>
        <w:t>izdajamo</w:t>
      </w:r>
    </w:p>
    <w:p w14:paraId="1652A976" w14:textId="77777777" w:rsidR="00D21A39" w:rsidRPr="00B21830" w:rsidRDefault="00D21A39" w:rsidP="0045693D">
      <w:pPr>
        <w:suppressAutoHyphens/>
        <w:spacing w:after="0" w:line="240" w:lineRule="auto"/>
        <w:rPr>
          <w:rFonts w:ascii="Georgia" w:hAnsi="Georgia"/>
          <w:b/>
          <w:bCs/>
          <w:u w:val="single"/>
          <w:lang w:eastAsia="ar-SA"/>
        </w:rPr>
      </w:pPr>
    </w:p>
    <w:p w14:paraId="7C3BD62D" w14:textId="77777777" w:rsidR="00D21A39" w:rsidRPr="00B21830" w:rsidRDefault="00D21A39" w:rsidP="0045693D">
      <w:pPr>
        <w:suppressAutoHyphens/>
        <w:spacing w:after="0" w:line="240" w:lineRule="auto"/>
        <w:ind w:left="-284"/>
        <w:rPr>
          <w:rFonts w:ascii="Georgia" w:hAnsi="Georgia"/>
          <w:b/>
          <w:bCs/>
          <w:u w:val="single"/>
          <w:lang w:eastAsia="ar-SA"/>
        </w:rPr>
      </w:pPr>
    </w:p>
    <w:p w14:paraId="1E947309" w14:textId="77777777" w:rsidR="00D21A39" w:rsidRPr="00B21830" w:rsidRDefault="00D21A39" w:rsidP="0045693D">
      <w:pPr>
        <w:suppressAutoHyphens/>
        <w:spacing w:after="0" w:line="240" w:lineRule="auto"/>
        <w:ind w:left="-284"/>
        <w:jc w:val="center"/>
        <w:rPr>
          <w:rFonts w:ascii="Georgia" w:hAnsi="Georgia"/>
          <w:b/>
          <w:bCs/>
          <w:lang w:eastAsia="ar-SA"/>
        </w:rPr>
      </w:pPr>
      <w:r w:rsidRPr="00B21830">
        <w:rPr>
          <w:rFonts w:ascii="Georgia" w:hAnsi="Georgia"/>
          <w:b/>
          <w:bCs/>
          <w:lang w:eastAsia="ar-SA"/>
        </w:rPr>
        <w:t>REFERENČNO POTRDILO</w:t>
      </w:r>
    </w:p>
    <w:p w14:paraId="400DEF52" w14:textId="77777777" w:rsidR="00D21A39" w:rsidRPr="00B21830" w:rsidRDefault="00D21A39" w:rsidP="0045693D">
      <w:pPr>
        <w:suppressAutoHyphens/>
        <w:spacing w:after="0" w:line="240" w:lineRule="auto"/>
        <w:ind w:left="-284"/>
        <w:rPr>
          <w:rFonts w:ascii="Georgia" w:hAnsi="Georgia"/>
          <w:b/>
          <w:bCs/>
          <w:color w:val="000000"/>
          <w:u w:val="single"/>
          <w:lang w:eastAsia="ar-SA"/>
        </w:rPr>
      </w:pPr>
    </w:p>
    <w:p w14:paraId="71A2E877" w14:textId="77777777" w:rsidR="00D21A39" w:rsidRPr="00B21830" w:rsidRDefault="00D21A39" w:rsidP="0045693D">
      <w:pPr>
        <w:suppressAutoHyphens/>
        <w:spacing w:after="0" w:line="240" w:lineRule="auto"/>
        <w:ind w:left="-284"/>
        <w:rPr>
          <w:rFonts w:ascii="Georgia" w:hAnsi="Georgia"/>
          <w:color w:val="000000"/>
          <w:lang w:eastAsia="ar-SA"/>
        </w:rPr>
      </w:pPr>
      <w:r w:rsidRPr="00B21830">
        <w:rPr>
          <w:rFonts w:ascii="Georgia" w:hAnsi="Georgia"/>
          <w:color w:val="000000"/>
          <w:lang w:eastAsia="ar-SA"/>
        </w:rPr>
        <w:t>Pod kazensko in materialno odgovornostjo izjavljamo, da je zgoraj navedeni ponudnik</w:t>
      </w:r>
    </w:p>
    <w:p w14:paraId="11BD089B" w14:textId="77777777" w:rsidR="00D21A39" w:rsidRPr="00B21830" w:rsidRDefault="00D21A39" w:rsidP="0045693D">
      <w:pPr>
        <w:suppressAutoHyphens/>
        <w:spacing w:after="0" w:line="240" w:lineRule="auto"/>
        <w:ind w:left="-284"/>
        <w:rPr>
          <w:rFonts w:ascii="Georgia" w:hAnsi="Georgia"/>
          <w:color w:val="000000"/>
          <w:lang w:eastAsia="ar-SA"/>
        </w:rPr>
      </w:pPr>
    </w:p>
    <w:p w14:paraId="1BFFE107" w14:textId="77777777" w:rsidR="00D21A39" w:rsidRPr="00B21830" w:rsidRDefault="00D21A39" w:rsidP="0045693D">
      <w:pPr>
        <w:suppressAutoHyphens/>
        <w:spacing w:after="0" w:line="240" w:lineRule="auto"/>
        <w:ind w:left="-284"/>
        <w:rPr>
          <w:rFonts w:ascii="Georgia" w:hAnsi="Georgia"/>
          <w:color w:val="000000"/>
          <w:lang w:eastAsia="ar-SA"/>
        </w:rPr>
      </w:pPr>
      <w:r w:rsidRPr="00B21830">
        <w:rPr>
          <w:rFonts w:ascii="Georgia" w:hAnsi="Georgia"/>
          <w:color w:val="000000"/>
          <w:lang w:eastAsia="ar-SA"/>
        </w:rPr>
        <w:t xml:space="preserve">v obdobju od </w:t>
      </w:r>
      <w:bookmarkStart w:id="3" w:name="Besedilo3"/>
      <w:r w:rsidRPr="00B21830">
        <w:rPr>
          <w:rFonts w:ascii="Georgia" w:hAnsi="Georgia"/>
          <w:color w:val="000000"/>
          <w:lang w:eastAsia="ar-SA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Pr="00B21830">
        <w:rPr>
          <w:rFonts w:ascii="Georgia" w:hAnsi="Georgia"/>
          <w:color w:val="000000"/>
          <w:lang w:eastAsia="ar-SA"/>
        </w:rPr>
        <w:instrText xml:space="preserve"> FORMTEXT </w:instrText>
      </w:r>
      <w:r w:rsidRPr="00B21830">
        <w:rPr>
          <w:rFonts w:ascii="Georgia" w:hAnsi="Georgia"/>
          <w:color w:val="000000"/>
          <w:lang w:eastAsia="ar-SA"/>
        </w:rPr>
      </w:r>
      <w:r w:rsidRPr="00B21830">
        <w:rPr>
          <w:rFonts w:ascii="Georgia" w:hAnsi="Georgia"/>
          <w:color w:val="000000"/>
          <w:lang w:eastAsia="ar-SA"/>
        </w:rPr>
        <w:fldChar w:fldCharType="separate"/>
      </w:r>
      <w:r w:rsidRPr="00B21830">
        <w:rPr>
          <w:rFonts w:ascii="Georgia" w:hAnsi="Georgia"/>
          <w:noProof/>
          <w:color w:val="000000"/>
          <w:lang w:eastAsia="ar-SA"/>
        </w:rPr>
        <w:t> </w:t>
      </w:r>
      <w:r w:rsidRPr="00B21830">
        <w:rPr>
          <w:rFonts w:ascii="Georgia" w:hAnsi="Georgia"/>
          <w:noProof/>
          <w:color w:val="000000"/>
          <w:lang w:eastAsia="ar-SA"/>
        </w:rPr>
        <w:t> </w:t>
      </w:r>
      <w:r w:rsidRPr="00B21830">
        <w:rPr>
          <w:rFonts w:ascii="Georgia" w:hAnsi="Georgia"/>
          <w:noProof/>
          <w:color w:val="000000"/>
          <w:lang w:eastAsia="ar-SA"/>
        </w:rPr>
        <w:t> </w:t>
      </w:r>
      <w:r w:rsidRPr="00B21830">
        <w:rPr>
          <w:rFonts w:ascii="Georgia" w:hAnsi="Georgia"/>
          <w:noProof/>
          <w:color w:val="000000"/>
          <w:lang w:eastAsia="ar-SA"/>
        </w:rPr>
        <w:t> </w:t>
      </w:r>
      <w:r w:rsidRPr="00B21830">
        <w:rPr>
          <w:rFonts w:ascii="Georgia" w:hAnsi="Georgia"/>
          <w:noProof/>
          <w:color w:val="000000"/>
          <w:lang w:eastAsia="ar-SA"/>
        </w:rPr>
        <w:t> </w:t>
      </w:r>
      <w:r w:rsidRPr="00B21830">
        <w:rPr>
          <w:rFonts w:ascii="Georgia" w:hAnsi="Georgia"/>
          <w:color w:val="000000"/>
          <w:lang w:eastAsia="ar-SA"/>
        </w:rPr>
        <w:fldChar w:fldCharType="end"/>
      </w:r>
      <w:bookmarkEnd w:id="3"/>
      <w:r w:rsidRPr="00B21830">
        <w:rPr>
          <w:rFonts w:ascii="Georgia" w:hAnsi="Georgia"/>
          <w:color w:val="000000"/>
          <w:lang w:eastAsia="ar-SA"/>
        </w:rPr>
        <w:t xml:space="preserve"> do </w:t>
      </w:r>
      <w:bookmarkStart w:id="4" w:name="Besedilo4"/>
      <w:r w:rsidRPr="00B21830">
        <w:rPr>
          <w:rFonts w:ascii="Georgia" w:hAnsi="Georgia"/>
          <w:color w:val="000000"/>
          <w:lang w:eastAsia="ar-SA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B21830">
        <w:rPr>
          <w:rFonts w:ascii="Georgia" w:hAnsi="Georgia"/>
          <w:color w:val="000000"/>
          <w:lang w:eastAsia="ar-SA"/>
        </w:rPr>
        <w:instrText xml:space="preserve"> FORMTEXT </w:instrText>
      </w:r>
      <w:r w:rsidRPr="00B21830">
        <w:rPr>
          <w:rFonts w:ascii="Georgia" w:hAnsi="Georgia"/>
          <w:color w:val="000000"/>
          <w:lang w:eastAsia="ar-SA"/>
        </w:rPr>
      </w:r>
      <w:r w:rsidRPr="00B21830">
        <w:rPr>
          <w:rFonts w:ascii="Georgia" w:hAnsi="Georgia"/>
          <w:color w:val="000000"/>
          <w:lang w:eastAsia="ar-SA"/>
        </w:rPr>
        <w:fldChar w:fldCharType="separate"/>
      </w:r>
      <w:r w:rsidRPr="00B21830">
        <w:rPr>
          <w:rFonts w:ascii="Georgia" w:hAnsi="Georgia"/>
          <w:noProof/>
          <w:color w:val="000000"/>
          <w:lang w:eastAsia="ar-SA"/>
        </w:rPr>
        <w:t> </w:t>
      </w:r>
      <w:r w:rsidRPr="00B21830">
        <w:rPr>
          <w:rFonts w:ascii="Georgia" w:hAnsi="Georgia"/>
          <w:noProof/>
          <w:color w:val="000000"/>
          <w:lang w:eastAsia="ar-SA"/>
        </w:rPr>
        <w:t> </w:t>
      </w:r>
      <w:r w:rsidRPr="00B21830">
        <w:rPr>
          <w:rFonts w:ascii="Georgia" w:hAnsi="Georgia"/>
          <w:noProof/>
          <w:color w:val="000000"/>
          <w:lang w:eastAsia="ar-SA"/>
        </w:rPr>
        <w:t> </w:t>
      </w:r>
      <w:r w:rsidRPr="00B21830">
        <w:rPr>
          <w:rFonts w:ascii="Georgia" w:hAnsi="Georgia"/>
          <w:noProof/>
          <w:color w:val="000000"/>
          <w:lang w:eastAsia="ar-SA"/>
        </w:rPr>
        <w:t> </w:t>
      </w:r>
      <w:r w:rsidRPr="00B21830">
        <w:rPr>
          <w:rFonts w:ascii="Georgia" w:hAnsi="Georgia"/>
          <w:noProof/>
          <w:color w:val="000000"/>
          <w:lang w:eastAsia="ar-SA"/>
        </w:rPr>
        <w:t> </w:t>
      </w:r>
      <w:r w:rsidRPr="00B21830">
        <w:rPr>
          <w:rFonts w:ascii="Georgia" w:hAnsi="Georgia"/>
          <w:color w:val="000000"/>
          <w:lang w:eastAsia="ar-SA"/>
        </w:rPr>
        <w:fldChar w:fldCharType="end"/>
      </w:r>
      <w:bookmarkEnd w:id="4"/>
      <w:r w:rsidRPr="00B21830">
        <w:rPr>
          <w:rFonts w:ascii="Georgia" w:hAnsi="Georgia"/>
          <w:color w:val="000000"/>
          <w:lang w:eastAsia="ar-SA"/>
        </w:rPr>
        <w:t>,</w:t>
      </w:r>
    </w:p>
    <w:p w14:paraId="42687E4B" w14:textId="77777777" w:rsidR="00D21A39" w:rsidRPr="00B21830" w:rsidRDefault="00D21A39" w:rsidP="0045693D">
      <w:pPr>
        <w:suppressAutoHyphens/>
        <w:spacing w:after="0" w:line="240" w:lineRule="auto"/>
        <w:ind w:left="-284"/>
        <w:rPr>
          <w:rFonts w:ascii="Georgia" w:hAnsi="Georgia"/>
          <w:color w:val="000000"/>
          <w:lang w:eastAsia="ar-SA"/>
        </w:rPr>
      </w:pPr>
    </w:p>
    <w:p w14:paraId="3DC1D84A" w14:textId="77777777" w:rsidR="00D21A39" w:rsidRPr="00B21830" w:rsidRDefault="00D21A39" w:rsidP="0045693D">
      <w:pPr>
        <w:suppressAutoHyphens/>
        <w:spacing w:after="0" w:line="240" w:lineRule="auto"/>
        <w:ind w:left="-284"/>
        <w:rPr>
          <w:rFonts w:ascii="Georgia" w:hAnsi="Georgia"/>
          <w:color w:val="000000"/>
          <w:lang w:eastAsia="ar-SA"/>
        </w:rPr>
      </w:pPr>
      <w:r w:rsidRPr="00B21830">
        <w:rPr>
          <w:rFonts w:ascii="Georgia" w:hAnsi="Georgia"/>
          <w:color w:val="000000"/>
          <w:lang w:eastAsia="ar-SA"/>
        </w:rPr>
        <w:t>po pogodbi št.</w:t>
      </w:r>
      <w:bookmarkStart w:id="5" w:name="Besedilo5"/>
      <w:r w:rsidRPr="00B21830">
        <w:rPr>
          <w:rFonts w:ascii="Georgia" w:hAnsi="Georgia"/>
          <w:color w:val="000000"/>
          <w:lang w:eastAsia="ar-SA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B21830">
        <w:rPr>
          <w:rFonts w:ascii="Georgia" w:hAnsi="Georgia"/>
          <w:color w:val="000000"/>
          <w:lang w:eastAsia="ar-SA"/>
        </w:rPr>
        <w:instrText xml:space="preserve"> FORMTEXT </w:instrText>
      </w:r>
      <w:r w:rsidRPr="00B21830">
        <w:rPr>
          <w:rFonts w:ascii="Georgia" w:hAnsi="Georgia"/>
          <w:color w:val="000000"/>
          <w:lang w:eastAsia="ar-SA"/>
        </w:rPr>
      </w:r>
      <w:r w:rsidRPr="00B21830">
        <w:rPr>
          <w:rFonts w:ascii="Georgia" w:hAnsi="Georgia"/>
          <w:color w:val="000000"/>
          <w:lang w:eastAsia="ar-SA"/>
        </w:rPr>
        <w:fldChar w:fldCharType="separate"/>
      </w:r>
      <w:r w:rsidRPr="00B21830">
        <w:rPr>
          <w:rFonts w:ascii="Georgia" w:hAnsi="Georgia"/>
          <w:noProof/>
          <w:color w:val="000000"/>
          <w:lang w:eastAsia="ar-SA"/>
        </w:rPr>
        <w:t> </w:t>
      </w:r>
      <w:r w:rsidRPr="00B21830">
        <w:rPr>
          <w:rFonts w:ascii="Georgia" w:hAnsi="Georgia"/>
          <w:noProof/>
          <w:color w:val="000000"/>
          <w:lang w:eastAsia="ar-SA"/>
        </w:rPr>
        <w:t> </w:t>
      </w:r>
      <w:r w:rsidRPr="00B21830">
        <w:rPr>
          <w:rFonts w:ascii="Georgia" w:hAnsi="Georgia"/>
          <w:noProof/>
          <w:color w:val="000000"/>
          <w:lang w:eastAsia="ar-SA"/>
        </w:rPr>
        <w:t> </w:t>
      </w:r>
      <w:r w:rsidRPr="00B21830">
        <w:rPr>
          <w:rFonts w:ascii="Georgia" w:hAnsi="Georgia"/>
          <w:noProof/>
          <w:color w:val="000000"/>
          <w:lang w:eastAsia="ar-SA"/>
        </w:rPr>
        <w:t> </w:t>
      </w:r>
      <w:r w:rsidRPr="00B21830">
        <w:rPr>
          <w:rFonts w:ascii="Georgia" w:hAnsi="Georgia"/>
          <w:noProof/>
          <w:color w:val="000000"/>
          <w:lang w:eastAsia="ar-SA"/>
        </w:rPr>
        <w:t> </w:t>
      </w:r>
      <w:r w:rsidRPr="00B21830">
        <w:rPr>
          <w:rFonts w:ascii="Georgia" w:hAnsi="Georgia"/>
          <w:color w:val="000000"/>
          <w:lang w:eastAsia="ar-SA"/>
        </w:rPr>
        <w:fldChar w:fldCharType="end"/>
      </w:r>
      <w:bookmarkEnd w:id="5"/>
      <w:r w:rsidRPr="00B21830">
        <w:rPr>
          <w:rFonts w:ascii="Georgia" w:hAnsi="Georgia"/>
          <w:color w:val="000000"/>
          <w:lang w:eastAsia="ar-SA"/>
        </w:rPr>
        <w:t xml:space="preserve">, z dne </w:t>
      </w:r>
      <w:bookmarkStart w:id="6" w:name="Besedilo6"/>
      <w:r w:rsidRPr="00B21830">
        <w:rPr>
          <w:rFonts w:ascii="Georgia" w:hAnsi="Georgia"/>
          <w:color w:val="000000"/>
          <w:lang w:eastAsia="ar-SA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B21830">
        <w:rPr>
          <w:rFonts w:ascii="Georgia" w:hAnsi="Georgia"/>
          <w:color w:val="000000"/>
          <w:lang w:eastAsia="ar-SA"/>
        </w:rPr>
        <w:instrText xml:space="preserve"> FORMTEXT </w:instrText>
      </w:r>
      <w:r w:rsidRPr="00B21830">
        <w:rPr>
          <w:rFonts w:ascii="Georgia" w:hAnsi="Georgia"/>
          <w:color w:val="000000"/>
          <w:lang w:eastAsia="ar-SA"/>
        </w:rPr>
      </w:r>
      <w:r w:rsidRPr="00B21830">
        <w:rPr>
          <w:rFonts w:ascii="Georgia" w:hAnsi="Georgia"/>
          <w:color w:val="000000"/>
          <w:lang w:eastAsia="ar-SA"/>
        </w:rPr>
        <w:fldChar w:fldCharType="separate"/>
      </w:r>
      <w:r w:rsidRPr="00B21830">
        <w:rPr>
          <w:rFonts w:ascii="Georgia" w:hAnsi="Georgia"/>
          <w:noProof/>
          <w:color w:val="000000"/>
          <w:lang w:eastAsia="ar-SA"/>
        </w:rPr>
        <w:t> </w:t>
      </w:r>
      <w:r w:rsidRPr="00B21830">
        <w:rPr>
          <w:rFonts w:ascii="Georgia" w:hAnsi="Georgia"/>
          <w:noProof/>
          <w:color w:val="000000"/>
          <w:lang w:eastAsia="ar-SA"/>
        </w:rPr>
        <w:t> </w:t>
      </w:r>
      <w:r w:rsidRPr="00B21830">
        <w:rPr>
          <w:rFonts w:ascii="Georgia" w:hAnsi="Georgia"/>
          <w:noProof/>
          <w:color w:val="000000"/>
          <w:lang w:eastAsia="ar-SA"/>
        </w:rPr>
        <w:t> </w:t>
      </w:r>
      <w:r w:rsidRPr="00B21830">
        <w:rPr>
          <w:rFonts w:ascii="Georgia" w:hAnsi="Georgia"/>
          <w:noProof/>
          <w:color w:val="000000"/>
          <w:lang w:eastAsia="ar-SA"/>
        </w:rPr>
        <w:t> </w:t>
      </w:r>
      <w:r w:rsidRPr="00B21830">
        <w:rPr>
          <w:rFonts w:ascii="Georgia" w:hAnsi="Georgia"/>
          <w:noProof/>
          <w:color w:val="000000"/>
          <w:lang w:eastAsia="ar-SA"/>
        </w:rPr>
        <w:t> </w:t>
      </w:r>
      <w:r w:rsidRPr="00B21830">
        <w:rPr>
          <w:rFonts w:ascii="Georgia" w:hAnsi="Georgia"/>
          <w:color w:val="000000"/>
          <w:lang w:eastAsia="ar-SA"/>
        </w:rPr>
        <w:fldChar w:fldCharType="end"/>
      </w:r>
      <w:bookmarkEnd w:id="6"/>
      <w:r w:rsidRPr="00B21830">
        <w:rPr>
          <w:rFonts w:ascii="Georgia" w:hAnsi="Georgia"/>
          <w:color w:val="000000"/>
          <w:lang w:eastAsia="ar-SA"/>
        </w:rPr>
        <w:t>,</w:t>
      </w:r>
    </w:p>
    <w:p w14:paraId="50936EF1" w14:textId="77777777" w:rsidR="00D21A39" w:rsidRPr="00B21830" w:rsidRDefault="00D21A39" w:rsidP="0045693D">
      <w:pPr>
        <w:suppressAutoHyphens/>
        <w:spacing w:after="0" w:line="240" w:lineRule="auto"/>
        <w:ind w:left="-284"/>
        <w:rPr>
          <w:rFonts w:ascii="Georgia" w:hAnsi="Georgia"/>
          <w:color w:val="000000"/>
          <w:lang w:eastAsia="ar-SA"/>
        </w:rPr>
      </w:pPr>
    </w:p>
    <w:p w14:paraId="4313E825" w14:textId="77777777" w:rsidR="00D21A39" w:rsidRPr="00B21830" w:rsidRDefault="00D21A39" w:rsidP="0045693D">
      <w:pPr>
        <w:suppressAutoHyphens/>
        <w:spacing w:after="0" w:line="240" w:lineRule="auto"/>
        <w:ind w:left="-284"/>
        <w:jc w:val="both"/>
        <w:rPr>
          <w:rFonts w:ascii="Georgia" w:hAnsi="Georgia"/>
          <w:color w:val="000000"/>
          <w:lang w:eastAsia="ar-SA"/>
        </w:rPr>
      </w:pPr>
      <w:r w:rsidRPr="00B21830">
        <w:rPr>
          <w:rFonts w:ascii="Georgia" w:hAnsi="Georgia"/>
          <w:color w:val="000000"/>
          <w:lang w:eastAsia="ar-SA"/>
        </w:rPr>
        <w:t xml:space="preserve">sklenjene z nami kot naročnikom, za nas izvedel storitev čiščenja steklenih površin v obsegu najmanj v izmeri 10.000 </w:t>
      </w:r>
      <w:hyperlink r:id="rId6" w:tooltip="1 E0 m² (stran ne obstaja)" w:history="1">
        <w:r w:rsidRPr="00B21830">
          <w:rPr>
            <w:rFonts w:ascii="Georgia" w:hAnsi="Georgia"/>
            <w:lang w:eastAsia="ar-SA"/>
          </w:rPr>
          <w:t>m²</w:t>
        </w:r>
      </w:hyperlink>
      <w:r w:rsidRPr="00B21830">
        <w:rPr>
          <w:rFonts w:ascii="Georgia" w:hAnsi="Georgia"/>
          <w:lang w:eastAsia="ar-SA"/>
        </w:rPr>
        <w:t xml:space="preserve">. </w:t>
      </w:r>
    </w:p>
    <w:p w14:paraId="6DBDB00D" w14:textId="77777777" w:rsidR="00D21A39" w:rsidRPr="00B21830" w:rsidRDefault="00D21A39" w:rsidP="0045693D">
      <w:pPr>
        <w:suppressAutoHyphens/>
        <w:spacing w:after="0" w:line="240" w:lineRule="auto"/>
        <w:ind w:left="-284"/>
        <w:rPr>
          <w:rFonts w:ascii="Georgia" w:hAnsi="Georgia"/>
          <w:color w:val="000000"/>
          <w:lang w:eastAsia="ar-SA"/>
        </w:rPr>
      </w:pPr>
    </w:p>
    <w:p w14:paraId="2117D00C" w14:textId="77777777" w:rsidR="00D21A39" w:rsidRPr="00B21830" w:rsidRDefault="00D21A39" w:rsidP="0045693D">
      <w:pPr>
        <w:suppressAutoHyphens/>
        <w:spacing w:after="0" w:line="240" w:lineRule="auto"/>
        <w:ind w:left="-284"/>
        <w:rPr>
          <w:rFonts w:ascii="Georgia" w:hAnsi="Georgia"/>
          <w:color w:val="000000"/>
          <w:lang w:eastAsia="ar-SA"/>
        </w:rPr>
      </w:pPr>
      <w:r w:rsidRPr="00B21830">
        <w:rPr>
          <w:rFonts w:ascii="Georgia" w:hAnsi="Georgia"/>
          <w:color w:val="000000"/>
          <w:lang w:eastAsia="ar-SA"/>
        </w:rPr>
        <w:t>Dela/storitve je izvedel pravočasno in kvalitetno ter v skladu z določili pogodbe.</w:t>
      </w:r>
    </w:p>
    <w:p w14:paraId="29951070" w14:textId="77777777" w:rsidR="00D21A39" w:rsidRPr="00B21830" w:rsidRDefault="00D21A39" w:rsidP="0045693D">
      <w:pPr>
        <w:suppressAutoHyphens/>
        <w:spacing w:after="0" w:line="240" w:lineRule="auto"/>
        <w:ind w:left="-284"/>
        <w:rPr>
          <w:rFonts w:ascii="Georgia" w:hAnsi="Georgia"/>
          <w:color w:val="000000"/>
          <w:lang w:eastAsia="ar-SA"/>
        </w:rPr>
      </w:pPr>
    </w:p>
    <w:p w14:paraId="56A45561" w14:textId="77777777" w:rsidR="00D21A39" w:rsidRPr="00B21830" w:rsidRDefault="00D21A39" w:rsidP="0045693D">
      <w:pPr>
        <w:suppressAutoHyphens/>
        <w:spacing w:after="0" w:line="240" w:lineRule="auto"/>
        <w:ind w:left="-284"/>
        <w:rPr>
          <w:rFonts w:ascii="Georgia" w:hAnsi="Georgia"/>
          <w:color w:val="000000"/>
          <w:lang w:eastAsia="ar-SA"/>
        </w:rPr>
      </w:pPr>
      <w:r w:rsidRPr="00B21830">
        <w:rPr>
          <w:rFonts w:ascii="Georgia" w:hAnsi="Georgia"/>
          <w:color w:val="000000"/>
          <w:lang w:eastAsia="ar-SA"/>
        </w:rPr>
        <w:t>Odgovorna oseba naročnika, pri katerem se dobijo morebitne dodatne informacije:</w:t>
      </w:r>
    </w:p>
    <w:p w14:paraId="796C4905" w14:textId="77777777" w:rsidR="00D21A39" w:rsidRPr="00B21830" w:rsidRDefault="00D21A39" w:rsidP="0045693D">
      <w:pPr>
        <w:suppressAutoHyphens/>
        <w:spacing w:after="0" w:line="240" w:lineRule="auto"/>
        <w:ind w:left="-284"/>
        <w:rPr>
          <w:rFonts w:ascii="Georgia" w:hAnsi="Georgia"/>
          <w:color w:val="000000"/>
          <w:lang w:eastAsia="ar-SA"/>
        </w:rPr>
      </w:pPr>
    </w:p>
    <w:bookmarkStart w:id="7" w:name="Besedilo9"/>
    <w:p w14:paraId="4A3A3C67" w14:textId="77777777" w:rsidR="00D21A39" w:rsidRPr="00B21830" w:rsidRDefault="00D21A39" w:rsidP="0045693D">
      <w:pPr>
        <w:suppressAutoHyphens/>
        <w:spacing w:after="0" w:line="240" w:lineRule="auto"/>
        <w:ind w:left="-284"/>
        <w:rPr>
          <w:rFonts w:ascii="Georgia" w:hAnsi="Georgia"/>
          <w:color w:val="000000"/>
          <w:lang w:eastAsia="ar-SA"/>
        </w:rPr>
      </w:pPr>
      <w:r w:rsidRPr="00B21830">
        <w:rPr>
          <w:rFonts w:ascii="Georgia" w:hAnsi="Georgia"/>
          <w:color w:val="000000"/>
          <w:lang w:eastAsia="ar-SA"/>
        </w:rPr>
        <w:fldChar w:fldCharType="begin">
          <w:ffData>
            <w:name w:val="Besedilo9"/>
            <w:enabled/>
            <w:calcOnExit w:val="0"/>
            <w:textInput/>
          </w:ffData>
        </w:fldChar>
      </w:r>
      <w:r w:rsidRPr="00B21830">
        <w:rPr>
          <w:rFonts w:ascii="Georgia" w:hAnsi="Georgia"/>
          <w:color w:val="000000"/>
          <w:lang w:eastAsia="ar-SA"/>
        </w:rPr>
        <w:instrText xml:space="preserve"> FORMTEXT </w:instrText>
      </w:r>
      <w:r w:rsidRPr="00B21830">
        <w:rPr>
          <w:rFonts w:ascii="Georgia" w:hAnsi="Georgia"/>
          <w:color w:val="000000"/>
          <w:lang w:eastAsia="ar-SA"/>
        </w:rPr>
      </w:r>
      <w:r w:rsidRPr="00B21830">
        <w:rPr>
          <w:rFonts w:ascii="Georgia" w:hAnsi="Georgia"/>
          <w:color w:val="000000"/>
          <w:lang w:eastAsia="ar-SA"/>
        </w:rPr>
        <w:fldChar w:fldCharType="separate"/>
      </w:r>
      <w:r w:rsidRPr="00B21830">
        <w:rPr>
          <w:rFonts w:ascii="Georgia" w:hAnsi="Georgia"/>
          <w:color w:val="000000"/>
          <w:lang w:eastAsia="ar-SA"/>
        </w:rPr>
        <w:t> </w:t>
      </w:r>
      <w:r w:rsidRPr="00B21830">
        <w:rPr>
          <w:rFonts w:ascii="Georgia" w:hAnsi="Georgia"/>
          <w:color w:val="000000"/>
          <w:lang w:eastAsia="ar-SA"/>
        </w:rPr>
        <w:t> </w:t>
      </w:r>
      <w:r w:rsidRPr="00B21830">
        <w:rPr>
          <w:rFonts w:ascii="Georgia" w:hAnsi="Georgia"/>
          <w:color w:val="000000"/>
          <w:lang w:eastAsia="ar-SA"/>
        </w:rPr>
        <w:t> </w:t>
      </w:r>
      <w:r w:rsidRPr="00B21830">
        <w:rPr>
          <w:rFonts w:ascii="Georgia" w:hAnsi="Georgia"/>
          <w:color w:val="000000"/>
          <w:lang w:eastAsia="ar-SA"/>
        </w:rPr>
        <w:t> </w:t>
      </w:r>
      <w:r w:rsidRPr="00B21830">
        <w:rPr>
          <w:rFonts w:ascii="Georgia" w:hAnsi="Georgia"/>
          <w:color w:val="000000"/>
          <w:lang w:eastAsia="ar-SA"/>
        </w:rPr>
        <w:t> </w:t>
      </w:r>
      <w:r w:rsidRPr="00B21830">
        <w:rPr>
          <w:rFonts w:ascii="Georgia" w:hAnsi="Georgia"/>
          <w:color w:val="000000"/>
          <w:lang w:eastAsia="ar-SA"/>
        </w:rPr>
        <w:fldChar w:fldCharType="end"/>
      </w:r>
      <w:bookmarkEnd w:id="7"/>
      <w:r w:rsidRPr="00B21830">
        <w:rPr>
          <w:rFonts w:ascii="Georgia" w:hAnsi="Georgia"/>
          <w:color w:val="000000"/>
          <w:lang w:eastAsia="ar-SA"/>
        </w:rPr>
        <w:t xml:space="preserve">, tel. št. </w:t>
      </w:r>
      <w:bookmarkStart w:id="8" w:name="Besedilo10"/>
      <w:r w:rsidRPr="00B21830">
        <w:rPr>
          <w:rFonts w:ascii="Georgia" w:hAnsi="Georgia"/>
          <w:color w:val="000000"/>
          <w:lang w:eastAsia="ar-SA"/>
        </w:rPr>
        <w:fldChar w:fldCharType="begin">
          <w:ffData>
            <w:name w:val="Besedilo10"/>
            <w:enabled/>
            <w:calcOnExit w:val="0"/>
            <w:textInput/>
          </w:ffData>
        </w:fldChar>
      </w:r>
      <w:r w:rsidRPr="00B21830">
        <w:rPr>
          <w:rFonts w:ascii="Georgia" w:hAnsi="Georgia"/>
          <w:color w:val="000000"/>
          <w:lang w:eastAsia="ar-SA"/>
        </w:rPr>
        <w:instrText xml:space="preserve"> FORMTEXT </w:instrText>
      </w:r>
      <w:r w:rsidRPr="00B21830">
        <w:rPr>
          <w:rFonts w:ascii="Georgia" w:hAnsi="Georgia"/>
          <w:color w:val="000000"/>
          <w:lang w:eastAsia="ar-SA"/>
        </w:rPr>
      </w:r>
      <w:r w:rsidRPr="00B21830">
        <w:rPr>
          <w:rFonts w:ascii="Georgia" w:hAnsi="Georgia"/>
          <w:color w:val="000000"/>
          <w:lang w:eastAsia="ar-SA"/>
        </w:rPr>
        <w:fldChar w:fldCharType="separate"/>
      </w:r>
      <w:r w:rsidRPr="00B21830">
        <w:rPr>
          <w:rFonts w:ascii="Georgia" w:hAnsi="Georgia"/>
          <w:noProof/>
          <w:color w:val="000000"/>
          <w:lang w:eastAsia="ar-SA"/>
        </w:rPr>
        <w:t> </w:t>
      </w:r>
      <w:r w:rsidRPr="00B21830">
        <w:rPr>
          <w:rFonts w:ascii="Georgia" w:hAnsi="Georgia"/>
          <w:noProof/>
          <w:color w:val="000000"/>
          <w:lang w:eastAsia="ar-SA"/>
        </w:rPr>
        <w:t> </w:t>
      </w:r>
      <w:r w:rsidRPr="00B21830">
        <w:rPr>
          <w:rFonts w:ascii="Georgia" w:hAnsi="Georgia"/>
          <w:noProof/>
          <w:color w:val="000000"/>
          <w:lang w:eastAsia="ar-SA"/>
        </w:rPr>
        <w:t> </w:t>
      </w:r>
      <w:r w:rsidRPr="00B21830">
        <w:rPr>
          <w:rFonts w:ascii="Georgia" w:hAnsi="Georgia"/>
          <w:noProof/>
          <w:color w:val="000000"/>
          <w:lang w:eastAsia="ar-SA"/>
        </w:rPr>
        <w:t> </w:t>
      </w:r>
      <w:r w:rsidRPr="00B21830">
        <w:rPr>
          <w:rFonts w:ascii="Georgia" w:hAnsi="Georgia"/>
          <w:noProof/>
          <w:color w:val="000000"/>
          <w:lang w:eastAsia="ar-SA"/>
        </w:rPr>
        <w:t> </w:t>
      </w:r>
      <w:r w:rsidRPr="00B21830">
        <w:rPr>
          <w:rFonts w:ascii="Georgia" w:hAnsi="Georgia"/>
          <w:color w:val="000000"/>
          <w:lang w:eastAsia="ar-SA"/>
        </w:rPr>
        <w:fldChar w:fldCharType="end"/>
      </w:r>
      <w:bookmarkEnd w:id="8"/>
    </w:p>
    <w:p w14:paraId="372C115D" w14:textId="77777777" w:rsidR="00D21A39" w:rsidRPr="00B21830" w:rsidRDefault="00D21A39" w:rsidP="0045693D">
      <w:pPr>
        <w:suppressAutoHyphens/>
        <w:spacing w:after="0" w:line="240" w:lineRule="auto"/>
        <w:ind w:left="-284"/>
        <w:rPr>
          <w:rFonts w:ascii="Georgia" w:hAnsi="Georgia"/>
          <w:color w:val="000000"/>
          <w:lang w:eastAsia="ar-SA"/>
        </w:rPr>
      </w:pPr>
    </w:p>
    <w:p w14:paraId="30A2DD60" w14:textId="77777777" w:rsidR="00D21A39" w:rsidRPr="00B21830" w:rsidRDefault="00D21A39" w:rsidP="0045693D">
      <w:pPr>
        <w:suppressAutoHyphens/>
        <w:spacing w:after="0" w:line="240" w:lineRule="auto"/>
        <w:ind w:left="-284"/>
        <w:rPr>
          <w:rFonts w:ascii="Georgia" w:hAnsi="Georgia"/>
          <w:color w:val="000000"/>
          <w:lang w:eastAsia="ar-SA"/>
        </w:rPr>
      </w:pPr>
      <w:r w:rsidRPr="00B21830">
        <w:rPr>
          <w:rFonts w:ascii="Georgia" w:hAnsi="Georgia"/>
          <w:color w:val="000000"/>
          <w:lang w:eastAsia="ar-SA"/>
        </w:rPr>
        <w:t xml:space="preserve"> </w:t>
      </w:r>
    </w:p>
    <w:p w14:paraId="73137560" w14:textId="070350FE" w:rsidR="00D21A39" w:rsidRPr="00B21830" w:rsidRDefault="00D21A39" w:rsidP="0045693D">
      <w:pPr>
        <w:suppressAutoHyphens/>
        <w:spacing w:after="0" w:line="240" w:lineRule="auto"/>
        <w:ind w:left="-284"/>
        <w:rPr>
          <w:rFonts w:ascii="Georgia" w:hAnsi="Georgia"/>
          <w:color w:val="000000"/>
          <w:lang w:eastAsia="ar-SA"/>
        </w:rPr>
      </w:pPr>
      <w:r w:rsidRPr="00B21830">
        <w:rPr>
          <w:rFonts w:ascii="Georgia" w:hAnsi="Georgia"/>
          <w:color w:val="000000"/>
          <w:lang w:eastAsia="ar-SA"/>
        </w:rPr>
        <w:t xml:space="preserve">Kraj in datum: </w:t>
      </w:r>
      <w:r w:rsidRPr="00B21830">
        <w:rPr>
          <w:rFonts w:ascii="Georgia" w:hAnsi="Georgia"/>
          <w:color w:val="000000"/>
          <w:lang w:eastAsia="ar-SA"/>
        </w:rPr>
        <w:tab/>
      </w:r>
      <w:bookmarkStart w:id="9" w:name="Besedilo11"/>
      <w:r w:rsidRPr="00B21830">
        <w:rPr>
          <w:rFonts w:ascii="Georgia" w:hAnsi="Georgia"/>
          <w:color w:val="000000"/>
          <w:lang w:eastAsia="ar-SA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Pr="00B21830">
        <w:rPr>
          <w:rFonts w:ascii="Georgia" w:hAnsi="Georgia"/>
          <w:color w:val="000000"/>
          <w:lang w:eastAsia="ar-SA"/>
        </w:rPr>
        <w:instrText xml:space="preserve"> FORMTEXT </w:instrText>
      </w:r>
      <w:r w:rsidRPr="00B21830">
        <w:rPr>
          <w:rFonts w:ascii="Georgia" w:hAnsi="Georgia"/>
          <w:color w:val="000000"/>
          <w:lang w:eastAsia="ar-SA"/>
        </w:rPr>
      </w:r>
      <w:r w:rsidRPr="00B21830">
        <w:rPr>
          <w:rFonts w:ascii="Georgia" w:hAnsi="Georgia"/>
          <w:color w:val="000000"/>
          <w:lang w:eastAsia="ar-SA"/>
        </w:rPr>
        <w:fldChar w:fldCharType="separate"/>
      </w:r>
      <w:r w:rsidRPr="00B21830">
        <w:rPr>
          <w:rFonts w:ascii="Georgia" w:hAnsi="Georgia"/>
          <w:noProof/>
          <w:color w:val="000000"/>
          <w:lang w:eastAsia="ar-SA"/>
        </w:rPr>
        <w:t> </w:t>
      </w:r>
      <w:r w:rsidRPr="00B21830">
        <w:rPr>
          <w:rFonts w:ascii="Georgia" w:hAnsi="Georgia"/>
          <w:noProof/>
          <w:color w:val="000000"/>
          <w:lang w:eastAsia="ar-SA"/>
        </w:rPr>
        <w:t> </w:t>
      </w:r>
      <w:r w:rsidRPr="00B21830">
        <w:rPr>
          <w:rFonts w:ascii="Georgia" w:hAnsi="Georgia"/>
          <w:noProof/>
          <w:color w:val="000000"/>
          <w:lang w:eastAsia="ar-SA"/>
        </w:rPr>
        <w:t> </w:t>
      </w:r>
      <w:r w:rsidRPr="00B21830">
        <w:rPr>
          <w:rFonts w:ascii="Georgia" w:hAnsi="Georgia"/>
          <w:noProof/>
          <w:color w:val="000000"/>
          <w:lang w:eastAsia="ar-SA"/>
        </w:rPr>
        <w:t> </w:t>
      </w:r>
      <w:r w:rsidRPr="00B21830">
        <w:rPr>
          <w:rFonts w:ascii="Georgia" w:hAnsi="Georgia"/>
          <w:noProof/>
          <w:color w:val="000000"/>
          <w:lang w:eastAsia="ar-SA"/>
        </w:rPr>
        <w:t> </w:t>
      </w:r>
      <w:r w:rsidRPr="00B21830">
        <w:rPr>
          <w:rFonts w:ascii="Georgia" w:hAnsi="Georgia"/>
          <w:color w:val="000000"/>
          <w:lang w:eastAsia="ar-SA"/>
        </w:rPr>
        <w:fldChar w:fldCharType="end"/>
      </w:r>
      <w:bookmarkEnd w:id="9"/>
      <w:r w:rsidRPr="00B21830">
        <w:rPr>
          <w:rFonts w:ascii="Georgia" w:hAnsi="Georgia"/>
          <w:color w:val="000000"/>
          <w:lang w:eastAsia="ar-SA"/>
        </w:rPr>
        <w:t xml:space="preserve">              </w:t>
      </w:r>
      <w:r w:rsidRPr="00B21830">
        <w:rPr>
          <w:rFonts w:ascii="Georgia" w:hAnsi="Georgia"/>
          <w:color w:val="000000"/>
          <w:lang w:eastAsia="ar-SA"/>
        </w:rPr>
        <w:tab/>
      </w:r>
      <w:r w:rsidRPr="00B21830">
        <w:rPr>
          <w:rFonts w:ascii="Georgia" w:hAnsi="Georgia"/>
          <w:color w:val="000000"/>
          <w:lang w:eastAsia="ar-SA"/>
        </w:rPr>
        <w:tab/>
        <w:t xml:space="preserve">žig                          </w:t>
      </w:r>
      <w:r w:rsidRPr="00B21830">
        <w:rPr>
          <w:rFonts w:ascii="Georgia" w:hAnsi="Georgia"/>
          <w:color w:val="000000"/>
          <w:lang w:eastAsia="ar-SA"/>
        </w:rPr>
        <w:tab/>
      </w:r>
      <w:bookmarkStart w:id="10" w:name="Besedilo12"/>
      <w:r w:rsidRPr="00B21830">
        <w:rPr>
          <w:rFonts w:ascii="Georgia" w:hAnsi="Georgia"/>
          <w:color w:val="000000"/>
          <w:lang w:eastAsia="ar-SA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21830">
        <w:rPr>
          <w:rFonts w:ascii="Georgia" w:hAnsi="Georgia"/>
          <w:color w:val="000000"/>
          <w:lang w:eastAsia="ar-SA"/>
        </w:rPr>
        <w:instrText xml:space="preserve"> FORMTEXT </w:instrText>
      </w:r>
      <w:r w:rsidRPr="00B21830">
        <w:rPr>
          <w:rFonts w:ascii="Georgia" w:hAnsi="Georgia"/>
          <w:color w:val="000000"/>
          <w:lang w:eastAsia="ar-SA"/>
        </w:rPr>
      </w:r>
      <w:r w:rsidRPr="00B21830">
        <w:rPr>
          <w:rFonts w:ascii="Georgia" w:hAnsi="Georgia"/>
          <w:color w:val="000000"/>
          <w:lang w:eastAsia="ar-SA"/>
        </w:rPr>
        <w:fldChar w:fldCharType="separate"/>
      </w:r>
      <w:r w:rsidRPr="00B21830">
        <w:rPr>
          <w:rFonts w:ascii="Georgia" w:hAnsi="Georgia"/>
          <w:noProof/>
          <w:color w:val="000000"/>
          <w:lang w:eastAsia="ar-SA"/>
        </w:rPr>
        <w:t> </w:t>
      </w:r>
      <w:r w:rsidRPr="00B21830">
        <w:rPr>
          <w:rFonts w:ascii="Georgia" w:hAnsi="Georgia"/>
          <w:noProof/>
          <w:color w:val="000000"/>
          <w:lang w:eastAsia="ar-SA"/>
        </w:rPr>
        <w:t> </w:t>
      </w:r>
      <w:r w:rsidRPr="00B21830">
        <w:rPr>
          <w:rFonts w:ascii="Georgia" w:hAnsi="Georgia"/>
          <w:noProof/>
          <w:color w:val="000000"/>
          <w:lang w:eastAsia="ar-SA"/>
        </w:rPr>
        <w:t> </w:t>
      </w:r>
      <w:r w:rsidRPr="00B21830">
        <w:rPr>
          <w:rFonts w:ascii="Georgia" w:hAnsi="Georgia"/>
          <w:noProof/>
          <w:color w:val="000000"/>
          <w:lang w:eastAsia="ar-SA"/>
        </w:rPr>
        <w:t> </w:t>
      </w:r>
      <w:r w:rsidRPr="00B21830">
        <w:rPr>
          <w:rFonts w:ascii="Georgia" w:hAnsi="Georgia"/>
          <w:noProof/>
          <w:color w:val="000000"/>
          <w:lang w:eastAsia="ar-SA"/>
        </w:rPr>
        <w:t> </w:t>
      </w:r>
      <w:r w:rsidRPr="00B21830">
        <w:rPr>
          <w:rFonts w:ascii="Georgia" w:hAnsi="Georgia"/>
          <w:color w:val="000000"/>
          <w:lang w:eastAsia="ar-SA"/>
        </w:rPr>
        <w:fldChar w:fldCharType="end"/>
      </w:r>
      <w:bookmarkEnd w:id="10"/>
      <w:r w:rsidRPr="00B21830">
        <w:rPr>
          <w:rFonts w:ascii="Georgia" w:hAnsi="Georgia"/>
          <w:color w:val="000000"/>
          <w:lang w:eastAsia="ar-SA"/>
        </w:rPr>
        <w:t xml:space="preserve">                 </w:t>
      </w:r>
    </w:p>
    <w:p w14:paraId="4C8AEB58" w14:textId="77777777" w:rsidR="00D21A39" w:rsidRPr="00B21830" w:rsidRDefault="00D21A39" w:rsidP="0045693D">
      <w:pPr>
        <w:suppressAutoHyphens/>
        <w:spacing w:after="0" w:line="240" w:lineRule="auto"/>
        <w:ind w:left="-284"/>
        <w:rPr>
          <w:rFonts w:ascii="Georgia" w:hAnsi="Georgia"/>
          <w:color w:val="000000"/>
          <w:lang w:eastAsia="ar-SA"/>
        </w:rPr>
      </w:pPr>
    </w:p>
    <w:p w14:paraId="08737866" w14:textId="77777777" w:rsidR="00D21A39" w:rsidRPr="00B21830" w:rsidRDefault="00D21A39" w:rsidP="0045693D">
      <w:pPr>
        <w:suppressAutoHyphens/>
        <w:spacing w:after="0" w:line="240" w:lineRule="auto"/>
        <w:ind w:left="-284"/>
        <w:rPr>
          <w:rFonts w:ascii="Georgia" w:hAnsi="Georgia"/>
          <w:color w:val="000000"/>
          <w:lang w:eastAsia="ar-SA"/>
        </w:rPr>
      </w:pPr>
      <w:r w:rsidRPr="00B21830">
        <w:rPr>
          <w:rFonts w:ascii="Georgia" w:hAnsi="Georgia"/>
          <w:color w:val="000000"/>
          <w:lang w:eastAsia="ar-SA"/>
        </w:rPr>
        <w:t>Naziv in naslov potrjevalca reference:                                         (ime in priimek pooblaščene osebe)</w:t>
      </w:r>
    </w:p>
    <w:p w14:paraId="50DE83F8" w14:textId="77777777" w:rsidR="00D21A39" w:rsidRPr="00B21830" w:rsidRDefault="00D21A39" w:rsidP="0045693D">
      <w:pPr>
        <w:suppressAutoHyphens/>
        <w:spacing w:after="0" w:line="240" w:lineRule="auto"/>
        <w:ind w:left="-284"/>
        <w:rPr>
          <w:rFonts w:ascii="Georgia" w:hAnsi="Georgia"/>
          <w:color w:val="000000"/>
          <w:lang w:eastAsia="ar-SA"/>
        </w:rPr>
      </w:pPr>
    </w:p>
    <w:p w14:paraId="0379B3AA" w14:textId="77777777" w:rsidR="00D21A39" w:rsidRPr="00B21830" w:rsidRDefault="00D21A39" w:rsidP="0045693D">
      <w:pPr>
        <w:suppressAutoHyphens/>
        <w:spacing w:after="0" w:line="240" w:lineRule="auto"/>
        <w:ind w:left="-284"/>
        <w:rPr>
          <w:rFonts w:ascii="Georgia" w:hAnsi="Georgia"/>
          <w:color w:val="000000"/>
          <w:lang w:eastAsia="ar-SA"/>
        </w:rPr>
      </w:pPr>
    </w:p>
    <w:p w14:paraId="6EEE29D1" w14:textId="77777777" w:rsidR="00D21A39" w:rsidRPr="00B21830" w:rsidRDefault="00D21A39" w:rsidP="0045693D">
      <w:pPr>
        <w:suppressAutoHyphens/>
        <w:spacing w:after="0" w:line="240" w:lineRule="auto"/>
        <w:ind w:left="-284"/>
        <w:rPr>
          <w:rFonts w:ascii="Georgia" w:hAnsi="Georgia"/>
          <w:color w:val="000000"/>
          <w:lang w:eastAsia="ar-SA"/>
        </w:rPr>
      </w:pPr>
      <w:r w:rsidRPr="00B21830">
        <w:rPr>
          <w:rFonts w:ascii="Georgia" w:hAnsi="Georgia"/>
          <w:color w:val="000000"/>
          <w:lang w:eastAsia="ar-SA"/>
        </w:rPr>
        <w:t xml:space="preserve">                                                                                                         </w:t>
      </w:r>
      <w:r w:rsidRPr="00B21830">
        <w:rPr>
          <w:rFonts w:ascii="Georgia" w:hAnsi="Georgia"/>
          <w:color w:val="000000"/>
          <w:lang w:eastAsia="ar-SA"/>
        </w:rPr>
        <w:tab/>
      </w:r>
      <w:r w:rsidRPr="00B21830">
        <w:rPr>
          <w:rFonts w:ascii="Georgia" w:hAnsi="Georgia"/>
          <w:color w:val="000000"/>
          <w:lang w:eastAsia="ar-SA"/>
        </w:rPr>
        <w:tab/>
        <w:t xml:space="preserve">            </w:t>
      </w:r>
      <w:bookmarkStart w:id="11" w:name="Besedilo13"/>
      <w:r w:rsidRPr="00B21830">
        <w:rPr>
          <w:rFonts w:ascii="Georgia" w:hAnsi="Georgia"/>
          <w:color w:val="000000"/>
          <w:lang w:eastAsia="ar-SA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B21830">
        <w:rPr>
          <w:rFonts w:ascii="Georgia" w:hAnsi="Georgia"/>
          <w:color w:val="000000"/>
          <w:lang w:eastAsia="ar-SA"/>
        </w:rPr>
        <w:instrText xml:space="preserve"> FORMTEXT </w:instrText>
      </w:r>
      <w:r w:rsidRPr="00B21830">
        <w:rPr>
          <w:rFonts w:ascii="Georgia" w:hAnsi="Georgia"/>
          <w:color w:val="000000"/>
          <w:lang w:eastAsia="ar-SA"/>
        </w:rPr>
      </w:r>
      <w:r w:rsidRPr="00B21830">
        <w:rPr>
          <w:rFonts w:ascii="Georgia" w:hAnsi="Georgia"/>
          <w:color w:val="000000"/>
          <w:lang w:eastAsia="ar-SA"/>
        </w:rPr>
        <w:fldChar w:fldCharType="separate"/>
      </w:r>
      <w:r w:rsidRPr="00B21830">
        <w:rPr>
          <w:rFonts w:ascii="Georgia" w:hAnsi="Georgia"/>
          <w:noProof/>
          <w:color w:val="000000"/>
          <w:lang w:eastAsia="ar-SA"/>
        </w:rPr>
        <w:t> </w:t>
      </w:r>
      <w:r w:rsidRPr="00B21830">
        <w:rPr>
          <w:rFonts w:ascii="Georgia" w:hAnsi="Georgia"/>
          <w:noProof/>
          <w:color w:val="000000"/>
          <w:lang w:eastAsia="ar-SA"/>
        </w:rPr>
        <w:t> </w:t>
      </w:r>
      <w:r w:rsidRPr="00B21830">
        <w:rPr>
          <w:rFonts w:ascii="Georgia" w:hAnsi="Georgia"/>
          <w:noProof/>
          <w:color w:val="000000"/>
          <w:lang w:eastAsia="ar-SA"/>
        </w:rPr>
        <w:t> </w:t>
      </w:r>
      <w:r w:rsidRPr="00B21830">
        <w:rPr>
          <w:rFonts w:ascii="Georgia" w:hAnsi="Georgia"/>
          <w:noProof/>
          <w:color w:val="000000"/>
          <w:lang w:eastAsia="ar-SA"/>
        </w:rPr>
        <w:t> </w:t>
      </w:r>
      <w:r w:rsidRPr="00B21830">
        <w:rPr>
          <w:rFonts w:ascii="Georgia" w:hAnsi="Georgia"/>
          <w:noProof/>
          <w:color w:val="000000"/>
          <w:lang w:eastAsia="ar-SA"/>
        </w:rPr>
        <w:t> </w:t>
      </w:r>
      <w:r w:rsidRPr="00B21830">
        <w:rPr>
          <w:rFonts w:ascii="Georgia" w:hAnsi="Georgia"/>
          <w:color w:val="000000"/>
          <w:lang w:eastAsia="ar-SA"/>
        </w:rPr>
        <w:fldChar w:fldCharType="end"/>
      </w:r>
      <w:bookmarkEnd w:id="11"/>
    </w:p>
    <w:p w14:paraId="41C72572" w14:textId="77777777" w:rsidR="00D21A39" w:rsidRPr="00B21830" w:rsidRDefault="00D21A39" w:rsidP="00EE335B">
      <w:pPr>
        <w:suppressAutoHyphens/>
        <w:spacing w:after="0" w:line="240" w:lineRule="auto"/>
        <w:ind w:left="-284"/>
        <w:rPr>
          <w:rFonts w:ascii="Georgia" w:hAnsi="Georgia"/>
          <w:color w:val="000000"/>
          <w:lang w:eastAsia="ar-SA"/>
        </w:rPr>
      </w:pPr>
      <w:r w:rsidRPr="00B21830">
        <w:rPr>
          <w:rFonts w:ascii="Georgia" w:hAnsi="Georgia"/>
          <w:color w:val="000000"/>
          <w:lang w:eastAsia="ar-SA"/>
        </w:rPr>
        <w:tab/>
      </w:r>
      <w:r w:rsidRPr="00B21830">
        <w:rPr>
          <w:rFonts w:ascii="Georgia" w:hAnsi="Georgia"/>
          <w:color w:val="000000"/>
          <w:lang w:eastAsia="ar-SA"/>
        </w:rPr>
        <w:tab/>
      </w:r>
      <w:r w:rsidRPr="00B21830">
        <w:rPr>
          <w:rFonts w:ascii="Georgia" w:hAnsi="Georgia"/>
          <w:color w:val="000000"/>
          <w:lang w:eastAsia="ar-SA"/>
        </w:rPr>
        <w:tab/>
      </w:r>
      <w:r w:rsidRPr="00B21830">
        <w:rPr>
          <w:rFonts w:ascii="Georgia" w:hAnsi="Georgia"/>
          <w:color w:val="000000"/>
          <w:lang w:eastAsia="ar-SA"/>
        </w:rPr>
        <w:tab/>
      </w:r>
      <w:r w:rsidRPr="00B21830">
        <w:rPr>
          <w:rFonts w:ascii="Georgia" w:hAnsi="Georgia"/>
          <w:color w:val="000000"/>
          <w:lang w:eastAsia="ar-SA"/>
        </w:rPr>
        <w:tab/>
      </w:r>
      <w:r w:rsidRPr="00B21830">
        <w:rPr>
          <w:rFonts w:ascii="Georgia" w:hAnsi="Georgia"/>
          <w:color w:val="000000"/>
          <w:lang w:eastAsia="ar-SA"/>
        </w:rPr>
        <w:tab/>
      </w:r>
      <w:r w:rsidRPr="00B21830">
        <w:rPr>
          <w:rFonts w:ascii="Georgia" w:hAnsi="Georgia"/>
          <w:color w:val="000000"/>
          <w:lang w:eastAsia="ar-SA"/>
        </w:rPr>
        <w:tab/>
      </w:r>
      <w:r w:rsidRPr="00B21830">
        <w:rPr>
          <w:rFonts w:ascii="Georgia" w:hAnsi="Georgia"/>
          <w:color w:val="000000"/>
          <w:lang w:eastAsia="ar-SA"/>
        </w:rPr>
        <w:tab/>
      </w:r>
      <w:r w:rsidRPr="00B21830">
        <w:rPr>
          <w:rFonts w:ascii="Georgia" w:hAnsi="Georgia"/>
          <w:color w:val="000000"/>
          <w:lang w:eastAsia="ar-SA"/>
        </w:rPr>
        <w:tab/>
        <w:t xml:space="preserve">     </w:t>
      </w:r>
      <w:r w:rsidRPr="00B21830">
        <w:rPr>
          <w:rFonts w:ascii="Georgia" w:hAnsi="Georgia"/>
          <w:color w:val="000000"/>
          <w:lang w:eastAsia="ar-SA"/>
        </w:rPr>
        <w:tab/>
        <w:t xml:space="preserve">           (podpis)</w:t>
      </w:r>
    </w:p>
    <w:sectPr w:rsidR="00D21A39" w:rsidRPr="00B21830" w:rsidSect="001778B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C5900" w14:textId="77777777" w:rsidR="00D21A39" w:rsidRDefault="00D21A39" w:rsidP="0045693D">
      <w:pPr>
        <w:spacing w:after="0" w:line="240" w:lineRule="auto"/>
      </w:pPr>
      <w:r>
        <w:separator/>
      </w:r>
    </w:p>
  </w:endnote>
  <w:endnote w:type="continuationSeparator" w:id="0">
    <w:p w14:paraId="500386B4" w14:textId="77777777" w:rsidR="00D21A39" w:rsidRDefault="00D21A39" w:rsidP="004569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AA7476" w14:textId="77777777" w:rsidR="00D21A39" w:rsidRDefault="00D21A39" w:rsidP="0045693D">
      <w:pPr>
        <w:spacing w:after="0" w:line="240" w:lineRule="auto"/>
      </w:pPr>
      <w:r>
        <w:separator/>
      </w:r>
    </w:p>
  </w:footnote>
  <w:footnote w:type="continuationSeparator" w:id="0">
    <w:p w14:paraId="6ECC5CC2" w14:textId="77777777" w:rsidR="00D21A39" w:rsidRDefault="00D21A39" w:rsidP="004569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BD0C4" w14:textId="77777777" w:rsidR="00D21A39" w:rsidRPr="00EE335B" w:rsidRDefault="00D21A39" w:rsidP="0045693D">
    <w:pPr>
      <w:tabs>
        <w:tab w:val="center" w:pos="4536"/>
        <w:tab w:val="right" w:pos="9072"/>
      </w:tabs>
      <w:suppressAutoHyphens/>
      <w:spacing w:after="0" w:line="240" w:lineRule="auto"/>
      <w:jc w:val="right"/>
      <w:rPr>
        <w:sz w:val="24"/>
        <w:szCs w:val="24"/>
        <w:lang w:eastAsia="ar-SA"/>
      </w:rPr>
    </w:pPr>
    <w:r w:rsidRPr="00EE335B">
      <w:rPr>
        <w:sz w:val="24"/>
        <w:szCs w:val="24"/>
        <w:lang w:eastAsia="ar-SA"/>
      </w:rPr>
      <w:t xml:space="preserve">Obrazec »Referenca« </w:t>
    </w:r>
  </w:p>
  <w:p w14:paraId="2534D329" w14:textId="77777777" w:rsidR="00D21A39" w:rsidRDefault="00D21A39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45693D"/>
    <w:rsid w:val="00121D9A"/>
    <w:rsid w:val="001778BE"/>
    <w:rsid w:val="00240250"/>
    <w:rsid w:val="002E0458"/>
    <w:rsid w:val="00405346"/>
    <w:rsid w:val="0045693D"/>
    <w:rsid w:val="00597C6A"/>
    <w:rsid w:val="007F241D"/>
    <w:rsid w:val="009C43D9"/>
    <w:rsid w:val="00B01FBA"/>
    <w:rsid w:val="00B21830"/>
    <w:rsid w:val="00C47490"/>
    <w:rsid w:val="00D21A39"/>
    <w:rsid w:val="00EE335B"/>
    <w:rsid w:val="00F26673"/>
    <w:rsid w:val="00FC7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01707E"/>
  <w15:docId w15:val="{5D09F5DE-4D89-4E0B-8682-0EA48B2ED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5693D"/>
    <w:pPr>
      <w:spacing w:after="160" w:line="259" w:lineRule="auto"/>
    </w:pPr>
    <w:rPr>
      <w:rFonts w:cs="Calibri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rsid w:val="004569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locked/>
    <w:rsid w:val="0045693D"/>
  </w:style>
  <w:style w:type="paragraph" w:styleId="Noga">
    <w:name w:val="footer"/>
    <w:basedOn w:val="Navaden"/>
    <w:link w:val="NogaZnak"/>
    <w:uiPriority w:val="99"/>
    <w:rsid w:val="004569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locked/>
    <w:rsid w:val="004569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l.wikipedia.org/w/index.php?title=1_E0_m%C2%B2&amp;action=edit&amp;redlink=1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300</Words>
  <Characters>1711</Characters>
  <Application>Microsoft Office Word</Application>
  <DocSecurity>0</DocSecurity>
  <Lines>14</Lines>
  <Paragraphs>4</Paragraphs>
  <ScaleCrop>false</ScaleCrop>
  <Company/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in naslov naročnika – </dc:title>
  <dc:subject/>
  <dc:creator>Andrej Kovač</dc:creator>
  <cp:keywords/>
  <dc:description/>
  <cp:lastModifiedBy>Vzdrževanje Okrožno sodišče Ljubljana</cp:lastModifiedBy>
  <cp:revision>6</cp:revision>
  <dcterms:created xsi:type="dcterms:W3CDTF">2023-03-08T09:12:00Z</dcterms:created>
  <dcterms:modified xsi:type="dcterms:W3CDTF">2025-03-07T11:48:00Z</dcterms:modified>
</cp:coreProperties>
</file>